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AE" w:rsidRDefault="00BD0A86" w:rsidP="00FD07BB">
      <w:pPr>
        <w:ind w:left="1276" w:firstLine="425"/>
        <w:rPr>
          <w:noProof/>
          <w:lang w:eastAsia="ru-RU"/>
        </w:rPr>
      </w:pPr>
    </w:p>
    <w:p w:rsidR="00FD07BB" w:rsidRDefault="00FD07BB" w:rsidP="00FD07BB">
      <w:pPr>
        <w:ind w:left="1276" w:firstLine="425"/>
        <w:rPr>
          <w:noProof/>
          <w:lang w:eastAsia="ru-RU"/>
        </w:rPr>
      </w:pPr>
    </w:p>
    <w:p w:rsidR="00FD07BB" w:rsidRDefault="00FD07BB" w:rsidP="00FD07BB">
      <w:pPr>
        <w:spacing w:after="0"/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  <w:t>КОНСУЛЬТАЦИЯ ДЛЯ РОДИТЕЛЕЙ</w:t>
      </w:r>
    </w:p>
    <w:p w:rsidR="00FD07BB" w:rsidRDefault="00FD07BB" w:rsidP="00FD07BB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</w:p>
    <w:p w:rsidR="00FD07BB" w:rsidRDefault="00BD0A86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Подготовил: тьютор, Анцупова Олеся Алексеевна</w:t>
      </w:r>
    </w:p>
    <w:p w:rsidR="00FD07BB" w:rsidRPr="00FD07BB" w:rsidRDefault="00BD0A86" w:rsidP="00FD07B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lang w:eastAsia="ru-RU"/>
        </w:rPr>
        <w:t>Период: март 2024</w:t>
      </w:r>
      <w:bookmarkStart w:id="0" w:name="_GoBack"/>
      <w:bookmarkEnd w:id="0"/>
    </w:p>
    <w:p w:rsidR="00FD07BB" w:rsidRPr="00FD07BB" w:rsidRDefault="00FD07BB" w:rsidP="00FD07BB">
      <w:pPr>
        <w:jc w:val="center"/>
        <w:rPr>
          <w:rFonts w:ascii="Times New Roman" w:hAnsi="Times New Roman" w:cs="Times New Roman"/>
          <w:b/>
          <w:noProof/>
          <w:color w:val="244061" w:themeColor="accent1" w:themeShade="80"/>
          <w:sz w:val="32"/>
          <w:szCs w:val="32"/>
          <w:u w:val="single"/>
          <w:lang w:eastAsia="ru-RU"/>
        </w:rPr>
      </w:pPr>
    </w:p>
    <w:p w:rsidR="00BD0A86" w:rsidRPr="00EA54FF" w:rsidRDefault="00BD0A86" w:rsidP="00BD0A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 консультации: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Организация работы по развитию фонематического слуха у детей раннего возраста»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D0A86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Развитие ребенка. Материалы для педагогов" w:history="1">
        <w:r w:rsidRPr="006D413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Развитие слухового восприятия у ребенка</w:t>
        </w:r>
      </w:hyperlink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раннего возраста</w:t>
      </w:r>
      <w:r w:rsidRPr="00AE3DF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формирование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звуковой стороне окружающего мира, ориентировку на звук, как одну из важнейших характеристик о свойствах предметов и явлений о живой и неживой природы, овладение звуковыми характерами способствует целостности 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восприятия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самого рождения у ребенка 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 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слуховые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ориентировочные реакции.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возрасте</w:t>
      </w:r>
      <w:r w:rsidRPr="00AE3D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дней малыш вздрагивает и мигает при резком звуке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20-ти </w:t>
      </w:r>
      <w:proofErr w:type="gramStart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дневном</w:t>
      </w:r>
      <w:proofErr w:type="gramEnd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возрасте-успокаивается при сильном звук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месяц-прислушивается</w:t>
      </w:r>
      <w:proofErr w:type="gramEnd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звуку, к голосу взрослого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месяца-ищущие</w:t>
      </w:r>
      <w:proofErr w:type="gramEnd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повороты головы при длительном звуке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4 месяца ребенок способен находить глазами невидимый источник звука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5 месяцев узнает голос матери, отличает строгую и ласковую интонацию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 по-разному реагирует на свое и чужое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 выполняет плясовые движения под плясовую музыку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Вслушиваясь в речевые звуки, в слова, сопоставляя их </w:t>
      </w:r>
      <w:proofErr w:type="gramStart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звучание</w:t>
      </w:r>
      <w:proofErr w:type="gramEnd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не только слушать, но и различать звуки родного языка.</w:t>
      </w:r>
    </w:p>
    <w:p w:rsidR="00BD0A86" w:rsidRPr="006D4132" w:rsidRDefault="00BD0A86" w:rsidP="00BD0A86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рассмотрим с вами </w:t>
      </w:r>
      <w:r w:rsidRPr="00AE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</w:t>
      </w:r>
      <w:hyperlink r:id="rId6" w:tooltip="Развитие фонематического слуха" w:history="1">
        <w:r w:rsidRPr="006D413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развитию слухового внимания и восприятия</w:t>
        </w:r>
      </w:hyperlink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F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рамки 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слухового восприятия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способность дифференцировать неречевые и речевые звуки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слуховые функции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направленность </w:t>
      </w:r>
      <w:r w:rsidRPr="00AE3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слухового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внимания, памяти</w:t>
      </w:r>
      <w:r w:rsidRPr="00AE3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A86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переходим непосредственно к </w:t>
      </w:r>
      <w:r w:rsidRPr="00AE3D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приемам</w:t>
      </w:r>
      <w:r w:rsidRPr="006D41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коррекционной работы</w:t>
      </w:r>
      <w:r w:rsidRPr="006D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D0A86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внимания к звучащему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-различение и запоминание цепочки </w:t>
      </w:r>
      <w:r w:rsidRPr="00AE3DF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-определение местонахождение звука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характером звучащих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-различение звучания шумов и 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простейших музыкальных инструментов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-запоминание последовательности звучаний </w:t>
      </w:r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(шумов предметов)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3D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и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выделение слов из речевого потока, </w:t>
      </w:r>
      <w:r w:rsidRPr="006D41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подражания речевым и неречевым звукам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 </w:t>
      </w:r>
      <w:r w:rsidRPr="006D41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фонематических представлений у детей раннего возраста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4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ведется по следующим направлениям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способности локального 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-ориентировочно-поисковой реакции на звук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слухового восприятия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-развитее чувства ритма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D0A86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строится в два этапа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1-ый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этап-развитие слухового внимания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2-ой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этап-формирование 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фонематического слуха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подготовительном этапе, 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слухового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внимания осуществляется на неречевых звуках, включаются игры и упражнения на различение </w:t>
      </w:r>
      <w:proofErr w:type="spellStart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нерречевых</w:t>
      </w:r>
      <w:proofErr w:type="spellEnd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звуков.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6D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слуховой памяти и слухового внимания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Упражнения включают такие задания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-прослушивание музыкальных инструментов </w:t>
      </w:r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(дудочка, бубен, </w:t>
      </w:r>
      <w:proofErr w:type="spellStart"/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колокольчие</w:t>
      </w:r>
      <w:proofErr w:type="spellEnd"/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трещетка</w:t>
      </w:r>
      <w:proofErr w:type="spellEnd"/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по извлечению звуков из этих инструментов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со звуками, которые производят различные предметы </w:t>
      </w:r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(часы, мяч об пол, об стол)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со звуками, которые нас окружают </w:t>
      </w:r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(топот </w:t>
      </w:r>
      <w:proofErr w:type="spellStart"/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ного</w:t>
      </w:r>
      <w:proofErr w:type="spellEnd"/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хлопанье в ладоши)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-распознавание </w:t>
      </w:r>
      <w:proofErr w:type="spellStart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звучащихтинструментов</w:t>
      </w:r>
      <w:proofErr w:type="spellEnd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(колокольчик, бубен, деревянные ложки)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-звучащих предметов </w:t>
      </w:r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(погремушки, шуршащая бумага, </w:t>
      </w:r>
      <w:proofErr w:type="spellStart"/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шумелки</w:t>
      </w:r>
      <w:proofErr w:type="spellEnd"/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-жмурки с колокольчиком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узнанвание</w:t>
      </w:r>
      <w:proofErr w:type="spellEnd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-узнавать из ширмы звучащие предметы и музыкальные инструменты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-узнавание неречевых звуков ("Кто как кричит", "Кто тебя позвал", "Кому открыть дверь", "Кто в коробочке")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перехода ребёнка на более высокий уровень речевого </w:t>
      </w:r>
      <w:r w:rsidRPr="006D41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игра может усложняться. </w:t>
      </w:r>
      <w:proofErr w:type="gramStart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может сам называть животное (кот, кошка, котёнок, и целью задания станет накопление словарного запаса и </w:t>
      </w:r>
      <w:r w:rsidRPr="006D41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</w:t>
      </w:r>
      <w:r w:rsidRPr="00AE3DF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образовывать новые слова </w:t>
      </w:r>
      <w:proofErr w:type="gramEnd"/>
    </w:p>
    <w:p w:rsidR="00BD0A86" w:rsidRPr="00AE3DF7" w:rsidRDefault="00BD0A86" w:rsidP="00BD0A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D4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втором этапе проводится следующая работа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0A86" w:rsidRPr="00AE3DF7" w:rsidRDefault="00BD0A86" w:rsidP="00BD0A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-формирование ритмико-интонационной стороны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6D4132" w:rsidRDefault="00BD0A86" w:rsidP="00BD0A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ритмико-интонационными характеристиками гласных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Приемы коррекционной работы на втором этапе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-различение силы голоса </w:t>
      </w:r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громко-тихо</w:t>
      </w:r>
      <w:proofErr w:type="gramEnd"/>
      <w:r w:rsidRPr="006D41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илой голоса и различной интенсивностью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неречевых и речевых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-ритмичное произнесение гласных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речевых цепочек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-развитие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интонационной активности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A86" w:rsidRPr="006D4132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различать на 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высокий и низкий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A86" w:rsidRPr="00AE3DF7" w:rsidRDefault="00BD0A86" w:rsidP="00BD0A8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Фонематический слух</w:t>
      </w:r>
      <w:r w:rsidRPr="006D41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речевой слух.</w:t>
      </w:r>
    </w:p>
    <w:p w:rsidR="00BD0A86" w:rsidRPr="00AE3DF7" w:rsidRDefault="00BD0A86" w:rsidP="00BD0A86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подведем итог: в</w:t>
      </w:r>
      <w:proofErr w:type="gramStart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7 месяцев ребёнок уже может различить, где корона, где корова, а где ворона при условии, что о</w:t>
      </w:r>
      <w:r w:rsidRPr="00AE3DF7">
        <w:rPr>
          <w:rFonts w:ascii="Times New Roman" w:eastAsia="Times New Roman" w:hAnsi="Times New Roman" w:cs="Times New Roman"/>
          <w:sz w:val="28"/>
          <w:szCs w:val="28"/>
          <w:lang w:eastAsia="ru-RU"/>
        </w:rPr>
        <w:t>н знает значение этих предметов, в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 2 месяца он уже различает и те слова, которые различаются похожими между собой звуками. </w:t>
      </w:r>
      <w:r w:rsidRPr="006D413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где мишка, а где </w:t>
      </w:r>
      <w:proofErr w:type="spellStart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миска</w:t>
      </w:r>
      <w:proofErr w:type="gramStart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ребёнок ещё не умеет произносить многие звуки, но различать на 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 он уже способен</w:t>
      </w:r>
      <w:r w:rsidRPr="00A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3D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6D41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азвитие</w:t>
      </w:r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способности различать тембр голоса хорошо </w:t>
      </w:r>
      <w:hyperlink r:id="rId7" w:tooltip="Развитие ребенка. Материалы для педагогов" w:history="1">
        <w:r w:rsidRPr="006D413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развивает фонематические процессы</w:t>
        </w:r>
      </w:hyperlink>
      <w:r w:rsidRPr="006D4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7BB" w:rsidRPr="00FD07BB" w:rsidRDefault="00FD07BB" w:rsidP="00FD07BB">
      <w:pPr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u w:val="single"/>
        </w:rPr>
      </w:pPr>
    </w:p>
    <w:sectPr w:rsidR="00FD07BB" w:rsidRPr="00FD07BB" w:rsidSect="00FD07BB">
      <w:pgSz w:w="11906" w:h="16838"/>
      <w:pgMar w:top="426" w:right="1133" w:bottom="709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34"/>
    <w:rsid w:val="005957C4"/>
    <w:rsid w:val="0061653F"/>
    <w:rsid w:val="00BD0A86"/>
    <w:rsid w:val="00C951A2"/>
    <w:rsid w:val="00E00434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azvitie-reben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razvitie-fonematicheskogo-sluha" TargetMode="Externa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invisible.zhebrikov@yandex.ru</dc:creator>
  <cp:keywords/>
  <dc:description/>
  <cp:lastModifiedBy>Кирюха</cp:lastModifiedBy>
  <cp:revision>3</cp:revision>
  <dcterms:created xsi:type="dcterms:W3CDTF">2024-07-13T18:47:00Z</dcterms:created>
  <dcterms:modified xsi:type="dcterms:W3CDTF">2024-07-23T11:01:00Z</dcterms:modified>
</cp:coreProperties>
</file>