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53F4" w14:textId="77777777" w:rsidR="006F1A82" w:rsidRPr="006F1A82" w:rsidRDefault="006F1A82" w:rsidP="006F1A82">
      <w:pPr>
        <w:spacing w:after="0" w:line="360" w:lineRule="auto"/>
        <w:jc w:val="center"/>
        <w:outlineLvl w:val="0"/>
        <w:rPr>
          <w:rFonts w:ascii="Times New Roman" w:hAnsi="Times New Roman"/>
          <w:iCs/>
          <w:color w:val="000000"/>
          <w:sz w:val="28"/>
          <w:szCs w:val="28"/>
        </w:rPr>
      </w:pPr>
      <w:r w:rsidRPr="006F1A82">
        <w:rPr>
          <w:rFonts w:ascii="Times New Roman" w:hAnsi="Times New Roman"/>
          <w:iCs/>
          <w:color w:val="000000"/>
          <w:sz w:val="28"/>
          <w:szCs w:val="28"/>
        </w:rPr>
        <w:t>Консультация педагога-психолога для родителей «Как справиться с детской истерикой»</w:t>
      </w:r>
    </w:p>
    <w:p w14:paraId="0D33CFF1" w14:textId="68D6B13A" w:rsidR="0002231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Подготовила: педагог-психолог </w:t>
      </w:r>
      <w:proofErr w:type="spellStart"/>
      <w:r w:rsidRPr="00016848">
        <w:rPr>
          <w:rFonts w:ascii="Times New Roman" w:hAnsi="Times New Roman"/>
          <w:spacing w:val="-12"/>
          <w:kern w:val="36"/>
          <w:sz w:val="28"/>
          <w:szCs w:val="28"/>
        </w:rPr>
        <w:t>Гладыщева</w:t>
      </w:r>
      <w:proofErr w:type="spellEnd"/>
      <w:r w:rsidRPr="00016848">
        <w:rPr>
          <w:rFonts w:ascii="Times New Roman" w:hAnsi="Times New Roman"/>
          <w:spacing w:val="-12"/>
          <w:kern w:val="36"/>
          <w:sz w:val="28"/>
          <w:szCs w:val="28"/>
        </w:rPr>
        <w:t xml:space="preserve"> А.В.</w:t>
      </w:r>
    </w:p>
    <w:p w14:paraId="583E045C" w14:textId="73540EA6" w:rsidR="0001684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Период: </w:t>
      </w:r>
      <w:r w:rsidR="006F1A82">
        <w:rPr>
          <w:rFonts w:ascii="Times New Roman" w:hAnsi="Times New Roman"/>
          <w:spacing w:val="-12"/>
          <w:kern w:val="36"/>
          <w:sz w:val="28"/>
          <w:szCs w:val="28"/>
        </w:rPr>
        <w:t>май</w:t>
      </w:r>
      <w:r w:rsidRPr="00016848">
        <w:rPr>
          <w:rFonts w:ascii="Times New Roman" w:hAnsi="Times New Roman"/>
          <w:spacing w:val="-12"/>
          <w:kern w:val="36"/>
          <w:sz w:val="28"/>
          <w:szCs w:val="28"/>
        </w:rPr>
        <w:t>, 2024</w:t>
      </w:r>
    </w:p>
    <w:p w14:paraId="7E21EAAE" w14:textId="5F5C2849" w:rsidR="00022318" w:rsidRPr="00256652" w:rsidRDefault="00022318" w:rsidP="00016848">
      <w:pPr>
        <w:spacing w:after="0" w:line="240" w:lineRule="auto"/>
        <w:jc w:val="center"/>
        <w:rPr>
          <w:rFonts w:ascii="Times New Roman" w:hAnsi="Times New Roman"/>
          <w:color w:val="000000"/>
          <w:sz w:val="24"/>
          <w:szCs w:val="24"/>
        </w:rPr>
      </w:pPr>
    </w:p>
    <w:p w14:paraId="55107094"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p>
    <w:p w14:paraId="72BBD2BA" w14:textId="496998BD"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Детская истерика -</w:t>
      </w:r>
      <w:r>
        <w:rPr>
          <w:rFonts w:ascii="Times New Roman" w:hAnsi="Times New Roman"/>
          <w:bCs/>
          <w:color w:val="000000"/>
          <w:sz w:val="28"/>
          <w:szCs w:val="28"/>
          <w:bdr w:val="none" w:sz="0" w:space="0" w:color="auto" w:frame="1"/>
        </w:rPr>
        <w:t xml:space="preserve"> </w:t>
      </w:r>
      <w:r w:rsidRPr="006F1A82">
        <w:rPr>
          <w:rFonts w:ascii="Times New Roman" w:hAnsi="Times New Roman"/>
          <w:bCs/>
          <w:color w:val="000000"/>
          <w:sz w:val="28"/>
          <w:szCs w:val="28"/>
          <w:bdr w:val="none" w:sz="0" w:space="0" w:color="auto" w:frame="1"/>
        </w:rPr>
        <w:t xml:space="preserve">это сильный эмоциональный всплеск, приступ, подкрепленный, как правило, негативными эмоциями: раздражением, гневом, отчаянием, агрессией.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w:t>
      </w:r>
    </w:p>
    <w:p w14:paraId="2A90182B"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w:t>
      </w:r>
    </w:p>
    <w:p w14:paraId="74FBE0FD"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w:t>
      </w:r>
    </w:p>
    <w:p w14:paraId="7DF35307"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Нужно разграничить понятия «истерика» и «каприз». И то, и другое может сопровождаться падением на пол, криками и плачем. Но капризы носят </w:t>
      </w:r>
      <w:r w:rsidRPr="006F1A82">
        <w:rPr>
          <w:rFonts w:ascii="Times New Roman" w:hAnsi="Times New Roman"/>
          <w:bCs/>
          <w:color w:val="000000"/>
          <w:sz w:val="28"/>
          <w:szCs w:val="28"/>
          <w:bdr w:val="none" w:sz="0" w:space="0" w:color="auto" w:frame="1"/>
        </w:rPr>
        <w:lastRenderedPageBreak/>
        <w:t>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p>
    <w:p w14:paraId="7AC51CF7"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поведение неоправданно внешними причинами, но он находится в тяжелом эмоциональном состоянии и нуждается в вашей помощи. </w:t>
      </w:r>
    </w:p>
    <w:p w14:paraId="76F51F72"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«истерить» в нужный момент, то есть капризничать. И тогда детская истерика станет излюбленным способом достижения желаемого. </w:t>
      </w:r>
    </w:p>
    <w:p w14:paraId="34C45206"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В момент истерики не нужно разговаривать с ребенком. Не уговаривайте его, не ругайте, не кричите – все это будет неэффективно.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 не отказывайте ребенку в ласке, даже если он неправ.  </w:t>
      </w:r>
    </w:p>
    <w:p w14:paraId="6A8B8286"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Ни в коем случае нельзя кричать на ребенка в момент истерики, а уж тем более шлепать. Эти меры только усугубят его состояние. Относитесь к истерикам спокойно, игнорируйте их, насколько это возможно. Но при этом не выходите из комнаты, а спокойно занимайтесь своими делами. Малыш </w:t>
      </w:r>
      <w:r w:rsidRPr="006F1A82">
        <w:rPr>
          <w:rFonts w:ascii="Times New Roman" w:hAnsi="Times New Roman"/>
          <w:bCs/>
          <w:color w:val="000000"/>
          <w:sz w:val="28"/>
          <w:szCs w:val="28"/>
          <w:bdr w:val="none" w:sz="0" w:space="0" w:color="auto" w:frame="1"/>
        </w:rPr>
        <w:lastRenderedPageBreak/>
        <w:t xml:space="preserve">очень быстро поймет, что его истерики не приносят ему желаемого внимания, а значит, незачем тратить на них свои силы. </w:t>
      </w:r>
    </w:p>
    <w:p w14:paraId="051B406D" w14:textId="77777777" w:rsidR="006F1A82" w:rsidRPr="006F1A82" w:rsidRDefault="006F1A82" w:rsidP="006F1A82">
      <w:pPr>
        <w:spacing w:after="0" w:line="360" w:lineRule="auto"/>
        <w:ind w:firstLine="708"/>
        <w:jc w:val="both"/>
        <w:rPr>
          <w:rFonts w:ascii="Times New Roman" w:hAnsi="Times New Roman"/>
          <w:b/>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Правила для родителей, желающих избежать истерики.</w:t>
      </w:r>
    </w:p>
    <w:p w14:paraId="01833EBD" w14:textId="731564B9"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w:t>
      </w:r>
    </w:p>
    <w:p w14:paraId="230A816C"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w:t>
      </w:r>
    </w:p>
    <w:p w14:paraId="6513DEE1" w14:textId="77777777" w:rsidR="006F1A82" w:rsidRPr="006F1A82" w:rsidRDefault="006F1A82" w:rsidP="006F1A82">
      <w:pPr>
        <w:spacing w:after="0" w:line="360" w:lineRule="auto"/>
        <w:ind w:firstLine="708"/>
        <w:jc w:val="both"/>
        <w:rPr>
          <w:rFonts w:ascii="Times New Roman" w:hAnsi="Times New Roman"/>
          <w:b/>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Приручить истерику можно такими нехитрыми способами:</w:t>
      </w:r>
    </w:p>
    <w:p w14:paraId="465A507E"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Игра «без правил».</w:t>
      </w:r>
      <w:r w:rsidRPr="006F1A82">
        <w:rPr>
          <w:rFonts w:ascii="Times New Roman" w:hAnsi="Times New Roman"/>
          <w:bCs/>
          <w:color w:val="000000"/>
          <w:sz w:val="28"/>
          <w:szCs w:val="28"/>
          <w:bdr w:val="none" w:sz="0" w:space="0" w:color="auto" w:frame="1"/>
        </w:rPr>
        <w:t xml:space="preserve"> Убедитесь, что ребенок имеет достаточно свободного времени, во время которого он может играть, не заботясь о беспорядке вокруг, не отвлекаясь от игрового действия. Приберегите «строгие правила» для более серьезных случаев.</w:t>
      </w:r>
    </w:p>
    <w:p w14:paraId="11CEBF67"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Отвлеките малыша.</w:t>
      </w:r>
      <w:r w:rsidRPr="006F1A82">
        <w:rPr>
          <w:rFonts w:ascii="Times New Roman" w:hAnsi="Times New Roman"/>
          <w:bCs/>
          <w:color w:val="000000"/>
          <w:sz w:val="28"/>
          <w:szCs w:val="28"/>
          <w:bdr w:val="none" w:sz="0" w:space="0" w:color="auto" w:frame="1"/>
        </w:rPr>
        <w:t xml:space="preserve">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w:t>
      </w:r>
    </w:p>
    <w:p w14:paraId="43918CCA"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Попробуйте пошутить.</w:t>
      </w:r>
      <w:r w:rsidRPr="006F1A82">
        <w:rPr>
          <w:rFonts w:ascii="Times New Roman" w:hAnsi="Times New Roman"/>
          <w:bCs/>
          <w:color w:val="000000"/>
          <w:sz w:val="28"/>
          <w:szCs w:val="28"/>
          <w:bdr w:val="none" w:sz="0" w:space="0" w:color="auto" w:frame="1"/>
        </w:rPr>
        <w:t xml:space="preserve">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w:t>
      </w:r>
    </w:p>
    <w:p w14:paraId="41D2E7F7"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 xml:space="preserve">«Я знаю, что ты чувствуешь». </w:t>
      </w:r>
      <w:r w:rsidRPr="006F1A82">
        <w:rPr>
          <w:rFonts w:ascii="Times New Roman" w:hAnsi="Times New Roman"/>
          <w:bCs/>
          <w:color w:val="000000"/>
          <w:sz w:val="28"/>
          <w:szCs w:val="28"/>
          <w:bdr w:val="none" w:sz="0" w:space="0" w:color="auto" w:frame="1"/>
        </w:rPr>
        <w:t xml:space="preserve"> 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w:t>
      </w:r>
    </w:p>
    <w:p w14:paraId="5319CC9D"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Своевременная помощь.</w:t>
      </w:r>
      <w:r w:rsidRPr="006F1A82">
        <w:rPr>
          <w:rFonts w:ascii="Times New Roman" w:hAnsi="Times New Roman"/>
          <w:bCs/>
          <w:color w:val="000000"/>
          <w:sz w:val="28"/>
          <w:szCs w:val="28"/>
          <w:bdr w:val="none" w:sz="0" w:space="0" w:color="auto" w:frame="1"/>
        </w:rPr>
        <w:t xml:space="preserve"> Обычно разочарования могут подстерегать детей, если они берутся за дела и игры слишком сложные для их пока еще ограниченных способностей. Но тут могут вмешаться родители и облегчить своим чадам задачу, например, изменить траекторию машинки, чтобы она не </w:t>
      </w:r>
      <w:r w:rsidRPr="006F1A82">
        <w:rPr>
          <w:rFonts w:ascii="Times New Roman" w:hAnsi="Times New Roman"/>
          <w:bCs/>
          <w:color w:val="000000"/>
          <w:sz w:val="28"/>
          <w:szCs w:val="28"/>
          <w:bdr w:val="none" w:sz="0" w:space="0" w:color="auto" w:frame="1"/>
        </w:rPr>
        <w:lastRenderedPageBreak/>
        <w:t xml:space="preserve">врезалась в ножку кровати, помочь взобраться на детскую горку или открыть плотно закрытую крышку бутылки и т.п. </w:t>
      </w:r>
    </w:p>
    <w:p w14:paraId="1FCB93BB"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Игнорируйте требования.</w:t>
      </w:r>
      <w:r w:rsidRPr="006F1A82">
        <w:rPr>
          <w:rFonts w:ascii="Times New Roman" w:hAnsi="Times New Roman"/>
          <w:bCs/>
          <w:color w:val="000000"/>
          <w:sz w:val="28"/>
          <w:szCs w:val="28"/>
          <w:bdr w:val="none" w:sz="0" w:space="0" w:color="auto" w:frame="1"/>
        </w:rPr>
        <w:t xml:space="preserve"> Истерики на людях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ситуации. </w:t>
      </w:r>
    </w:p>
    <w:p w14:paraId="5FEF279A"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
          <w:bCs/>
          <w:color w:val="000000"/>
          <w:sz w:val="28"/>
          <w:szCs w:val="28"/>
          <w:bdr w:val="none" w:sz="0" w:space="0" w:color="auto" w:frame="1"/>
        </w:rPr>
        <w:t>Обсудите истерику.</w:t>
      </w:r>
      <w:r w:rsidRPr="006F1A82">
        <w:rPr>
          <w:rFonts w:ascii="Times New Roman" w:hAnsi="Times New Roman"/>
          <w:bCs/>
          <w:color w:val="000000"/>
          <w:sz w:val="28"/>
          <w:szCs w:val="28"/>
          <w:bdr w:val="none" w:sz="0" w:space="0" w:color="auto" w:frame="1"/>
        </w:rPr>
        <w:t xml:space="preserve"> После того, как ребенок успокоился, поговорите с ним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w:t>
      </w:r>
    </w:p>
    <w:p w14:paraId="74CF2166"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w:t>
      </w:r>
    </w:p>
    <w:p w14:paraId="494139D2" w14:textId="16C5F3C9"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период истерики могут случаться от пяти до двадцати раз в день, то есть почти по любому поводу.</w:t>
      </w:r>
    </w:p>
    <w:p w14:paraId="6653F930" w14:textId="77777777" w:rsidR="006F1A82" w:rsidRPr="006F1A82" w:rsidRDefault="006F1A82" w:rsidP="006F1A82">
      <w:pPr>
        <w:spacing w:after="0" w:line="360" w:lineRule="auto"/>
        <w:ind w:firstLine="708"/>
        <w:jc w:val="both"/>
        <w:rPr>
          <w:rFonts w:ascii="Times New Roman" w:hAnsi="Times New Roman"/>
          <w:bCs/>
          <w:color w:val="000000"/>
          <w:sz w:val="28"/>
          <w:szCs w:val="28"/>
          <w:bdr w:val="none" w:sz="0" w:space="0" w:color="auto" w:frame="1"/>
        </w:rPr>
      </w:pPr>
      <w:r w:rsidRPr="006F1A82">
        <w:rPr>
          <w:rFonts w:ascii="Times New Roman" w:hAnsi="Times New Roman"/>
          <w:bCs/>
          <w:color w:val="000000"/>
          <w:sz w:val="28"/>
          <w:szCs w:val="28"/>
          <w:bdr w:val="none" w:sz="0" w:space="0" w:color="auto" w:frame="1"/>
        </w:rPr>
        <w:t xml:space="preserve">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 </w:t>
      </w:r>
    </w:p>
    <w:p w14:paraId="5B118730" w14:textId="70ADC2A0" w:rsidR="00022318" w:rsidRPr="00016848" w:rsidRDefault="00022318" w:rsidP="006F1A82">
      <w:pPr>
        <w:spacing w:after="0" w:line="360" w:lineRule="auto"/>
        <w:ind w:firstLine="708"/>
        <w:jc w:val="both"/>
        <w:rPr>
          <w:rFonts w:ascii="Times New Roman" w:hAnsi="Times New Roman"/>
          <w:color w:val="000000"/>
          <w:sz w:val="28"/>
          <w:szCs w:val="28"/>
        </w:rPr>
      </w:pPr>
    </w:p>
    <w:sectPr w:rsidR="00022318" w:rsidRPr="00016848" w:rsidSect="00BF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52"/>
    <w:rsid w:val="00016848"/>
    <w:rsid w:val="00022318"/>
    <w:rsid w:val="001C561C"/>
    <w:rsid w:val="001E03D4"/>
    <w:rsid w:val="00256652"/>
    <w:rsid w:val="005911ED"/>
    <w:rsid w:val="005E73FD"/>
    <w:rsid w:val="006F1A82"/>
    <w:rsid w:val="00893EBD"/>
    <w:rsid w:val="009523F0"/>
    <w:rsid w:val="009A6AAC"/>
    <w:rsid w:val="009E29AA"/>
    <w:rsid w:val="00A57E30"/>
    <w:rsid w:val="00AE556E"/>
    <w:rsid w:val="00BF253B"/>
    <w:rsid w:val="00F81E32"/>
    <w:rsid w:val="00F8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B9D1A"/>
  <w15:docId w15:val="{1D4A281C-0D5C-4B90-A604-739A067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6263</Characters>
  <Application>Microsoft Office Word</Application>
  <DocSecurity>0</DocSecurity>
  <Lines>52</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nochovka1997@mail.ru</cp:lastModifiedBy>
  <cp:revision>2</cp:revision>
  <dcterms:created xsi:type="dcterms:W3CDTF">2024-09-30T16:41:00Z</dcterms:created>
  <dcterms:modified xsi:type="dcterms:W3CDTF">2024-09-30T16:41:00Z</dcterms:modified>
</cp:coreProperties>
</file>